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18E85" w14:textId="77777777" w:rsidR="00FD0980" w:rsidRPr="00AE68FB" w:rsidRDefault="00FD0980" w:rsidP="00FD0980">
      <w:pPr>
        <w:pStyle w:val="Ingenafstand"/>
      </w:pPr>
    </w:p>
    <w:p w14:paraId="2B4562BA" w14:textId="77777777" w:rsidR="008A35D4" w:rsidRPr="00AE68FB" w:rsidRDefault="008A35D4" w:rsidP="008A35D4">
      <w:pPr>
        <w:autoSpaceDE w:val="0"/>
        <w:autoSpaceDN w:val="0"/>
        <w:adjustRightInd w:val="0"/>
        <w:rPr>
          <w:rFonts w:ascii="Times New Roman" w:hAnsi="Times New Roman"/>
          <w:color w:val="000000"/>
          <w:sz w:val="32"/>
          <w:szCs w:val="32"/>
        </w:rPr>
      </w:pPr>
      <w:r w:rsidRPr="00AE68FB">
        <w:rPr>
          <w:rFonts w:ascii="Times New Roman" w:hAnsi="Times New Roman"/>
          <w:b/>
          <w:bCs/>
          <w:color w:val="000000"/>
          <w:sz w:val="32"/>
          <w:szCs w:val="32"/>
        </w:rPr>
        <w:t xml:space="preserve">Ansøgning om ny uddannelsesretning eller ny titel til eksisterende retning under godkendt akademiuddannelse </w:t>
      </w:r>
    </w:p>
    <w:p w14:paraId="1FE94E51" w14:textId="77777777" w:rsidR="008A35D4" w:rsidRPr="00AE68FB" w:rsidRDefault="008A35D4" w:rsidP="008A35D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46E3D9C" w14:textId="2A6896AC" w:rsidR="008A35D4" w:rsidRPr="00AE68FB" w:rsidRDefault="009359F3" w:rsidP="008A35D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Uddannelses- og Forskningsstyrelsen</w:t>
      </w:r>
      <w:r w:rsidR="008A35D4" w:rsidRPr="00AE68FB">
        <w:rPr>
          <w:rFonts w:ascii="Times New Roman" w:hAnsi="Times New Roman"/>
        </w:rPr>
        <w:t xml:space="preserve"> godkender nye uddannelsesretninger i godkendte akademiuddannelser, jf. bekendtgørelsen om akademiuddannelser § 7</w:t>
      </w:r>
      <w:r w:rsidR="00F01467">
        <w:rPr>
          <w:rFonts w:ascii="Times New Roman" w:hAnsi="Times New Roman"/>
        </w:rPr>
        <w:t xml:space="preserve">. </w:t>
      </w:r>
    </w:p>
    <w:p w14:paraId="243E6EC1" w14:textId="77777777" w:rsidR="008A35D4" w:rsidRPr="00AE68FB" w:rsidRDefault="008A35D4" w:rsidP="008A35D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A2B96DE" w14:textId="77777777" w:rsidR="008A35D4" w:rsidRPr="00AE68FB" w:rsidRDefault="008A35D4" w:rsidP="008A35D4">
      <w:pPr>
        <w:autoSpaceDE w:val="0"/>
        <w:autoSpaceDN w:val="0"/>
        <w:adjustRightInd w:val="0"/>
        <w:rPr>
          <w:rFonts w:ascii="Times New Roman" w:hAnsi="Times New Roman"/>
        </w:rPr>
      </w:pPr>
      <w:r w:rsidRPr="00AE68FB">
        <w:rPr>
          <w:rFonts w:ascii="Times New Roman" w:hAnsi="Times New Roman"/>
        </w:rPr>
        <w:t xml:space="preserve">En ny uddannelsesretning skal kunne rummes inden for det formål og erhvervssigte, som gælder for den akademiuddannelse, som retningen tilknyttes. </w:t>
      </w:r>
    </w:p>
    <w:p w14:paraId="45477154" w14:textId="77777777" w:rsidR="008A35D4" w:rsidRPr="00AE68FB" w:rsidRDefault="008A35D4" w:rsidP="008A35D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0D38392" w14:textId="77777777" w:rsidR="008A35D4" w:rsidRPr="00AE68FB" w:rsidRDefault="008A35D4" w:rsidP="008A35D4">
      <w:pPr>
        <w:autoSpaceDE w:val="0"/>
        <w:autoSpaceDN w:val="0"/>
        <w:adjustRightInd w:val="0"/>
        <w:rPr>
          <w:rFonts w:ascii="Times New Roman" w:hAnsi="Times New Roman"/>
        </w:rPr>
      </w:pPr>
      <w:r w:rsidRPr="00AE68FB">
        <w:rPr>
          <w:rFonts w:ascii="Times New Roman" w:hAnsi="Times New Roman"/>
        </w:rPr>
        <w:t>Alle udbydere af den akademiuddannelse, som uddannelsesretningen søges oprettet under, har udbudsret til den ansøgte uddannelsesretning.</w:t>
      </w:r>
    </w:p>
    <w:p w14:paraId="2D6B72FF" w14:textId="77777777" w:rsidR="008A35D4" w:rsidRPr="00AE68FB" w:rsidRDefault="008A35D4" w:rsidP="008A35D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E277D40" w14:textId="096905E7" w:rsidR="008A35D4" w:rsidRPr="00AE68FB" w:rsidRDefault="008A35D4" w:rsidP="008A35D4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AE68FB">
        <w:rPr>
          <w:rFonts w:ascii="Times New Roman" w:hAnsi="Times New Roman"/>
          <w:bCs/>
        </w:rPr>
        <w:t xml:space="preserve">Titel og </w:t>
      </w:r>
      <w:r w:rsidR="00F01467">
        <w:rPr>
          <w:rFonts w:ascii="Times New Roman" w:hAnsi="Times New Roman"/>
          <w:bCs/>
        </w:rPr>
        <w:t xml:space="preserve">mål for </w:t>
      </w:r>
      <w:r w:rsidRPr="00AE68FB">
        <w:rPr>
          <w:rFonts w:ascii="Times New Roman" w:hAnsi="Times New Roman"/>
          <w:bCs/>
        </w:rPr>
        <w:t>lærings</w:t>
      </w:r>
      <w:r w:rsidR="00F01467">
        <w:rPr>
          <w:rFonts w:ascii="Times New Roman" w:hAnsi="Times New Roman"/>
          <w:bCs/>
        </w:rPr>
        <w:t>udbytte</w:t>
      </w:r>
      <w:r w:rsidRPr="00AE68FB">
        <w:rPr>
          <w:rFonts w:ascii="Times New Roman" w:hAnsi="Times New Roman"/>
          <w:bCs/>
        </w:rPr>
        <w:t xml:space="preserve"> for de retningsspecifikke moduler, der konstituerer uddannelsesretningen, skal fremgå af ansøgningen.</w:t>
      </w:r>
    </w:p>
    <w:p w14:paraId="1BFCC736" w14:textId="77777777" w:rsidR="008A35D4" w:rsidRPr="00AE68FB" w:rsidRDefault="008A35D4" w:rsidP="008A35D4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4B73169E" w14:textId="2602CAB0" w:rsidR="008A35D4" w:rsidRPr="00AE68FB" w:rsidRDefault="008A35D4" w:rsidP="008A35D4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AE68FB">
        <w:rPr>
          <w:rFonts w:ascii="Times New Roman" w:hAnsi="Times New Roman"/>
          <w:bCs/>
        </w:rPr>
        <w:t>Målene for de retningsspecifikke moduler beskrives i overensstemmelse med kvalifikationsrammen for videregående uddannelser</w:t>
      </w:r>
      <w:r w:rsidR="00F01467">
        <w:rPr>
          <w:rFonts w:ascii="Times New Roman" w:hAnsi="Times New Roman"/>
          <w:bCs/>
        </w:rPr>
        <w:t>.</w:t>
      </w:r>
    </w:p>
    <w:p w14:paraId="1937877D" w14:textId="77777777" w:rsidR="008A35D4" w:rsidRPr="00AE68FB" w:rsidRDefault="008A35D4" w:rsidP="008A35D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25582F5" w14:textId="21805586" w:rsidR="008A35D4" w:rsidRPr="00AE68FB" w:rsidRDefault="008A35D4" w:rsidP="008A35D4">
      <w:pPr>
        <w:autoSpaceDE w:val="0"/>
        <w:autoSpaceDN w:val="0"/>
        <w:adjustRightInd w:val="0"/>
        <w:rPr>
          <w:rFonts w:ascii="Times New Roman" w:hAnsi="Times New Roman"/>
        </w:rPr>
      </w:pPr>
      <w:r w:rsidRPr="00AE68FB">
        <w:rPr>
          <w:rFonts w:ascii="Times New Roman" w:hAnsi="Times New Roman"/>
        </w:rPr>
        <w:t>Ansøgninger vedrørende ny uddannelsesretning kan se bort fra kategorierne ”titel på eksisterende retning” og ”</w:t>
      </w:r>
      <w:r w:rsidR="00F01467">
        <w:rPr>
          <w:rFonts w:ascii="Times New Roman" w:hAnsi="Times New Roman"/>
        </w:rPr>
        <w:t xml:space="preserve">begrundelse for </w:t>
      </w:r>
      <w:r w:rsidRPr="00AE68FB">
        <w:rPr>
          <w:rFonts w:ascii="Times New Roman" w:hAnsi="Times New Roman"/>
        </w:rPr>
        <w:t xml:space="preserve">titelændring”. Ved ansøgninger om ny titel til en eksisterende uddannelsesretning skal kategorierne ”uddannelsesretningsbeskrivelse” og ”behov og relevans” kun udfyldes i tilfælde af ændringer heri i forhold til den eksisterende uddannelsesretning.   </w:t>
      </w:r>
    </w:p>
    <w:p w14:paraId="258D9B7D" w14:textId="77777777" w:rsidR="008A35D4" w:rsidRPr="00AE68FB" w:rsidRDefault="008A35D4" w:rsidP="008A35D4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5026"/>
      </w:tblGrid>
      <w:tr w:rsidR="008A35D4" w:rsidRPr="00AE68FB" w14:paraId="3E111C45" w14:textId="77777777" w:rsidTr="006D0085">
        <w:tc>
          <w:tcPr>
            <w:tcW w:w="4602" w:type="dxa"/>
            <w:shd w:val="clear" w:color="auto" w:fill="C0C0C0"/>
          </w:tcPr>
          <w:p w14:paraId="4492E3E0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E68FB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Ansøgers navn:</w:t>
            </w: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 xml:space="preserve"> Alle udbydere af uddannelsen skal fremgå af ansøgningen.</w:t>
            </w:r>
          </w:p>
          <w:p w14:paraId="523CF492" w14:textId="77777777" w:rsidR="008A35D4" w:rsidRPr="00AE68FB" w:rsidRDefault="008A35D4" w:rsidP="008A35D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6" w:type="dxa"/>
            <w:shd w:val="clear" w:color="auto" w:fill="auto"/>
          </w:tcPr>
          <w:p w14:paraId="077F69F9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35D4" w:rsidRPr="00AE68FB" w14:paraId="5100B575" w14:textId="77777777" w:rsidTr="006D0085">
        <w:tc>
          <w:tcPr>
            <w:tcW w:w="4602" w:type="dxa"/>
            <w:shd w:val="clear" w:color="auto" w:fill="C0C0C0"/>
          </w:tcPr>
          <w:p w14:paraId="3176605A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E68FB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Akademiuddannelse:</w:t>
            </w: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 xml:space="preserve"> Hvilken akademiuddannelse ønskes uddannelsesretningen oprettet under, jf. bilag 1 til bekendtgørelse</w:t>
            </w:r>
            <w:r w:rsidRPr="00AE68FB">
              <w:t xml:space="preserve"> </w:t>
            </w: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>om akademiuddannelser?</w:t>
            </w:r>
          </w:p>
          <w:p w14:paraId="255B3C02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6" w:type="dxa"/>
            <w:shd w:val="clear" w:color="auto" w:fill="auto"/>
          </w:tcPr>
          <w:p w14:paraId="3819CE00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35D4" w:rsidRPr="00AE68FB" w14:paraId="2D383D2F" w14:textId="77777777" w:rsidTr="006D0085">
        <w:tc>
          <w:tcPr>
            <w:tcW w:w="4602" w:type="dxa"/>
            <w:shd w:val="clear" w:color="auto" w:fill="C0C0C0"/>
          </w:tcPr>
          <w:p w14:paraId="243A5D7C" w14:textId="44E803EA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E68FB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Titel:</w:t>
            </w: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 xml:space="preserve"> For den ansøgte uddannelsesretning. </w:t>
            </w:r>
          </w:p>
          <w:p w14:paraId="6E212201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6" w:type="dxa"/>
            <w:shd w:val="clear" w:color="auto" w:fill="auto"/>
          </w:tcPr>
          <w:p w14:paraId="082276E7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35D4" w:rsidRPr="00AE68FB" w14:paraId="00FF6F0E" w14:textId="77777777" w:rsidTr="006D0085">
        <w:tc>
          <w:tcPr>
            <w:tcW w:w="4602" w:type="dxa"/>
            <w:shd w:val="clear" w:color="auto" w:fill="C0C0C0"/>
          </w:tcPr>
          <w:p w14:paraId="618FEF91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E68FB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Titel på eksisterende retning:</w:t>
            </w: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 xml:space="preserve"> Udfyldes ved ansøgning om titelændring.</w:t>
            </w:r>
          </w:p>
          <w:p w14:paraId="69E6700E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26" w:type="dxa"/>
            <w:shd w:val="clear" w:color="auto" w:fill="auto"/>
          </w:tcPr>
          <w:p w14:paraId="4865B5E2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35D4" w:rsidRPr="00AE68FB" w14:paraId="38F09102" w14:textId="77777777" w:rsidTr="006D0085">
        <w:tc>
          <w:tcPr>
            <w:tcW w:w="4602" w:type="dxa"/>
            <w:shd w:val="clear" w:color="auto" w:fill="C0C0C0"/>
          </w:tcPr>
          <w:p w14:paraId="5CACD3C8" w14:textId="77777777" w:rsidR="008A35D4" w:rsidRDefault="00AE68FB" w:rsidP="00AE68F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Begrundelse for t</w:t>
            </w:r>
            <w:r w:rsidR="008A35D4" w:rsidRPr="00AE68FB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itelændring:</w:t>
            </w:r>
            <w:r w:rsidR="008A35D4" w:rsidRPr="00AE68FB">
              <w:rPr>
                <w:rFonts w:ascii="Times New Roman" w:hAnsi="Times New Roman"/>
                <w:bCs/>
                <w:sz w:val="22"/>
                <w:szCs w:val="22"/>
              </w:rPr>
              <w:t xml:space="preserve"> Ved ansøgning om ny titel til eksisterende uddannelsesretning angives begrundelsen for titelændringen.</w:t>
            </w:r>
          </w:p>
          <w:p w14:paraId="6254184B" w14:textId="1117E4AF" w:rsidR="00300CB4" w:rsidRPr="00AE68FB" w:rsidRDefault="00300CB4" w:rsidP="00AE68F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</w:tc>
        <w:tc>
          <w:tcPr>
            <w:tcW w:w="5026" w:type="dxa"/>
            <w:shd w:val="clear" w:color="auto" w:fill="auto"/>
          </w:tcPr>
          <w:p w14:paraId="4F34D588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35D4" w:rsidRPr="00AE68FB" w14:paraId="18C5E5A8" w14:textId="77777777" w:rsidTr="006D0085">
        <w:tc>
          <w:tcPr>
            <w:tcW w:w="4602" w:type="dxa"/>
            <w:shd w:val="clear" w:color="auto" w:fill="C0C0C0"/>
          </w:tcPr>
          <w:p w14:paraId="7FF7C1F4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E68FB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Retningsbetegnelse:</w:t>
            </w: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 xml:space="preserve"> Anføres på dansk og engelsk for den ansøgte uddannelsesretning.</w:t>
            </w:r>
          </w:p>
          <w:p w14:paraId="5ED8B1BD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6" w:type="dxa"/>
            <w:shd w:val="clear" w:color="auto" w:fill="auto"/>
          </w:tcPr>
          <w:p w14:paraId="3A27827E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35D4" w:rsidRPr="00AE68FB" w14:paraId="3610CD48" w14:textId="77777777" w:rsidTr="006D0085">
        <w:tc>
          <w:tcPr>
            <w:tcW w:w="4602" w:type="dxa"/>
            <w:shd w:val="clear" w:color="auto" w:fill="C0C0C0"/>
          </w:tcPr>
          <w:p w14:paraId="7B081540" w14:textId="5426891E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E68FB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Uddannelsesretningsbeskrivelse:</w:t>
            </w: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 xml:space="preserve"> Herunder uddannelsesretningens mål for læringsudbytte, jf. bekendtgørelse om akademiuddannelser § 6, stk. 3. Målet beskrives i overensstemmelse med </w:t>
            </w: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kvalifikationsrammen for videregående uddannelser</w:t>
            </w:r>
            <w:r w:rsidR="00F01467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00243370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6" w:type="dxa"/>
            <w:shd w:val="clear" w:color="auto" w:fill="auto"/>
          </w:tcPr>
          <w:p w14:paraId="07D5F47B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35D4" w:rsidRPr="00AE68FB" w14:paraId="2A88B66C" w14:textId="77777777" w:rsidTr="006D0085">
        <w:tc>
          <w:tcPr>
            <w:tcW w:w="4602" w:type="dxa"/>
            <w:shd w:val="clear" w:color="auto" w:fill="C0C0C0"/>
          </w:tcPr>
          <w:p w14:paraId="3DA006A8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E68FB">
              <w:rPr>
                <w:rFonts w:ascii="Times New Roman" w:hAnsi="Times New Roman"/>
                <w:sz w:val="22"/>
                <w:szCs w:val="22"/>
                <w:u w:val="single"/>
              </w:rPr>
              <w:t>Behov og relevans:</w:t>
            </w:r>
            <w:r w:rsidRPr="00AE68FB">
              <w:rPr>
                <w:rFonts w:ascii="Times New Roman" w:hAnsi="Times New Roman"/>
                <w:sz w:val="22"/>
                <w:szCs w:val="22"/>
              </w:rPr>
              <w:t xml:space="preserve"> Redegørelse for behovet for og relevansen af den nye uddannelsesretning.</w:t>
            </w:r>
          </w:p>
          <w:p w14:paraId="3F2C3ED6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6" w:type="dxa"/>
            <w:shd w:val="clear" w:color="auto" w:fill="auto"/>
          </w:tcPr>
          <w:p w14:paraId="1F736F7C" w14:textId="77777777" w:rsidR="008A35D4" w:rsidRPr="00AE68FB" w:rsidRDefault="008A35D4" w:rsidP="008A35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35D4" w:rsidRPr="00AE68FB" w14:paraId="52862B9F" w14:textId="77777777" w:rsidTr="006D0085">
        <w:tc>
          <w:tcPr>
            <w:tcW w:w="4602" w:type="dxa"/>
            <w:shd w:val="clear" w:color="auto" w:fill="C0C0C0"/>
          </w:tcPr>
          <w:p w14:paraId="61A115D5" w14:textId="1E7521C0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E68FB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Omfang:</w:t>
            </w: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 xml:space="preserve"> Uddannelsesretningens ECTS-omfang.</w:t>
            </w:r>
          </w:p>
          <w:p w14:paraId="7BCF6E02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6" w:type="dxa"/>
            <w:shd w:val="clear" w:color="auto" w:fill="auto"/>
          </w:tcPr>
          <w:p w14:paraId="5FBC3690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35D4" w:rsidRPr="00AE68FB" w14:paraId="0EE950E8" w14:textId="77777777" w:rsidTr="006D0085">
        <w:tc>
          <w:tcPr>
            <w:tcW w:w="4602" w:type="dxa"/>
            <w:shd w:val="clear" w:color="auto" w:fill="C0C0C0"/>
          </w:tcPr>
          <w:p w14:paraId="00444F87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E68FB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Indstilling:</w:t>
            </w: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 xml:space="preserve"> Det faglige fællesudvalgs indstilling og evt. bemærkninger til den ansøgte uddannelsesretning hhv. nye titel (NB! Feltet skal udfyldes).</w:t>
            </w:r>
          </w:p>
          <w:p w14:paraId="57AB9C93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6" w:type="dxa"/>
            <w:shd w:val="clear" w:color="auto" w:fill="auto"/>
          </w:tcPr>
          <w:p w14:paraId="6DA28586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0085" w:rsidRPr="00F87072" w14:paraId="557F2B17" w14:textId="77777777" w:rsidTr="006D0085">
        <w:tc>
          <w:tcPr>
            <w:tcW w:w="4602" w:type="dxa"/>
            <w:shd w:val="clear" w:color="auto" w:fill="C0C0C0"/>
          </w:tcPr>
          <w:p w14:paraId="27D18510" w14:textId="0D5E084C" w:rsidR="006D0085" w:rsidRDefault="006D0085" w:rsidP="00A3025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F7FF7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Dato</w:t>
            </w:r>
            <w:r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 for udbudstidspunkt</w:t>
            </w:r>
            <w:r w:rsidRPr="009F7FF7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F01467">
              <w:rPr>
                <w:rFonts w:ascii="Times New Roman" w:hAnsi="Times New Roman"/>
                <w:bCs/>
                <w:sz w:val="22"/>
                <w:szCs w:val="22"/>
              </w:rPr>
              <w:t>Fra h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vilken dato </w:t>
            </w:r>
            <w:r w:rsidR="00F01467">
              <w:rPr>
                <w:rFonts w:ascii="Times New Roman" w:hAnsi="Times New Roman"/>
                <w:bCs/>
                <w:sz w:val="22"/>
                <w:szCs w:val="22"/>
              </w:rPr>
              <w:t>ønskes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uddannelsesretningen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F01467">
              <w:rPr>
                <w:rFonts w:ascii="Times New Roman" w:hAnsi="Times New Roman"/>
                <w:bCs/>
                <w:sz w:val="22"/>
                <w:szCs w:val="22"/>
              </w:rPr>
              <w:t>udbudt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>?</w:t>
            </w:r>
          </w:p>
          <w:p w14:paraId="2BEA73CE" w14:textId="77777777" w:rsidR="006D0085" w:rsidRPr="00F87072" w:rsidRDefault="006D0085" w:rsidP="00A3025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6" w:type="dxa"/>
            <w:shd w:val="clear" w:color="auto" w:fill="auto"/>
          </w:tcPr>
          <w:p w14:paraId="5C697A21" w14:textId="77777777" w:rsidR="006D0085" w:rsidRPr="00F87072" w:rsidRDefault="006D0085" w:rsidP="00A302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0085" w:rsidRPr="00F87072" w14:paraId="1E75E4A2" w14:textId="77777777" w:rsidTr="006D0085">
        <w:tc>
          <w:tcPr>
            <w:tcW w:w="4602" w:type="dxa"/>
            <w:shd w:val="clear" w:color="auto" w:fill="C0C0C0"/>
          </w:tcPr>
          <w:p w14:paraId="4BD170E4" w14:textId="77777777" w:rsidR="00273577" w:rsidRDefault="00273577" w:rsidP="0027357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Dato for registreringstidspunkt: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Hvilken dato ønskes uddannelsesretningen eller titelændringen registreret?</w:t>
            </w:r>
          </w:p>
          <w:p w14:paraId="0AA4E8CD" w14:textId="0E9C7BA0" w:rsidR="00300CB4" w:rsidRPr="00422ED0" w:rsidRDefault="00300CB4" w:rsidP="0027357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14:paraId="7383B2F9" w14:textId="77777777" w:rsidR="006D0085" w:rsidRPr="00F87072" w:rsidRDefault="006D0085" w:rsidP="00A302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BD0DD2A" w14:textId="77777777" w:rsidR="008A35D4" w:rsidRPr="00AE68FB" w:rsidRDefault="008A35D4" w:rsidP="008A35D4">
      <w:pPr>
        <w:rPr>
          <w:rFonts w:ascii="Times New Roman" w:hAnsi="Times New Roman"/>
          <w:sz w:val="22"/>
          <w:szCs w:val="22"/>
        </w:rPr>
      </w:pPr>
    </w:p>
    <w:p w14:paraId="06C16496" w14:textId="77777777" w:rsidR="008A35D4" w:rsidRPr="00AE68FB" w:rsidRDefault="008A35D4" w:rsidP="008A35D4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5027"/>
      </w:tblGrid>
      <w:tr w:rsidR="008A35D4" w:rsidRPr="00AE68FB" w14:paraId="5560683F" w14:textId="77777777" w:rsidTr="00602048">
        <w:tc>
          <w:tcPr>
            <w:tcW w:w="9648" w:type="dxa"/>
            <w:gridSpan w:val="2"/>
            <w:shd w:val="clear" w:color="auto" w:fill="C0C0C0"/>
          </w:tcPr>
          <w:p w14:paraId="443C772E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E68FB">
              <w:rPr>
                <w:rFonts w:ascii="Times New Roman" w:hAnsi="Times New Roman"/>
                <w:b/>
                <w:bCs/>
                <w:sz w:val="22"/>
                <w:szCs w:val="22"/>
              </w:rPr>
              <w:t>Retningsspecifikke moduler</w:t>
            </w: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5EB4EB63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>Der skal oprettes en indberetning for hvert retningsspecifikt modul (</w:t>
            </w:r>
            <w:proofErr w:type="spellStart"/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>Rs</w:t>
            </w:r>
            <w:proofErr w:type="spellEnd"/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>), der indgår i uddannelsesretningen.</w:t>
            </w:r>
          </w:p>
          <w:p w14:paraId="5DB72056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35D4" w:rsidRPr="00AE68FB" w14:paraId="45455249" w14:textId="77777777" w:rsidTr="00602048">
        <w:tc>
          <w:tcPr>
            <w:tcW w:w="4608" w:type="dxa"/>
            <w:shd w:val="clear" w:color="auto" w:fill="C0C0C0"/>
          </w:tcPr>
          <w:p w14:paraId="6E8C0D07" w14:textId="3333B2CD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E68FB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Titel:</w:t>
            </w: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 xml:space="preserve"> På det retningsspecifikke modul.</w:t>
            </w:r>
            <w:r w:rsidR="00231DC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32232A">
              <w:rPr>
                <w:rFonts w:ascii="Times New Roman" w:hAnsi="Times New Roman"/>
                <w:bCs/>
                <w:sz w:val="22"/>
                <w:szCs w:val="22"/>
              </w:rPr>
              <w:t>(Titlen må maksimalt fylde 49 tegn inkl. mellemrum)</w:t>
            </w:r>
            <w:r w:rsidR="00BC3384">
              <w:rPr>
                <w:rStyle w:val="Fodnotehenvisning"/>
                <w:rFonts w:ascii="Times New Roman" w:hAnsi="Times New Roman"/>
                <w:bCs/>
                <w:sz w:val="22"/>
                <w:szCs w:val="22"/>
              </w:rPr>
              <w:footnoteReference w:id="1"/>
            </w:r>
          </w:p>
          <w:p w14:paraId="6981235F" w14:textId="3D36D20A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1A36D991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35D4" w:rsidRPr="00AE68FB" w14:paraId="07FE8F37" w14:textId="77777777" w:rsidTr="00602048">
        <w:tc>
          <w:tcPr>
            <w:tcW w:w="4608" w:type="dxa"/>
            <w:shd w:val="clear" w:color="auto" w:fill="C0C0C0"/>
          </w:tcPr>
          <w:p w14:paraId="0F72A6B8" w14:textId="077A691F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E68FB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Engelsk titel:</w:t>
            </w: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 xml:space="preserve"> På det retningsspecifikke modul.</w:t>
            </w:r>
            <w:r w:rsidR="00231DC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145A4C53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672EC313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35D4" w:rsidRPr="00AE68FB" w14:paraId="428010F7" w14:textId="77777777" w:rsidTr="00602048">
        <w:tc>
          <w:tcPr>
            <w:tcW w:w="4608" w:type="dxa"/>
            <w:shd w:val="clear" w:color="auto" w:fill="C0C0C0"/>
          </w:tcPr>
          <w:p w14:paraId="4BC8E641" w14:textId="33AFC7C9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E68FB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Modulbeskrivelse:</w:t>
            </w: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 xml:space="preserve"> Beskrivelse af modulets indhold og </w:t>
            </w:r>
            <w:r w:rsidR="00F01467">
              <w:rPr>
                <w:rFonts w:ascii="Times New Roman" w:hAnsi="Times New Roman"/>
                <w:bCs/>
                <w:sz w:val="22"/>
                <w:szCs w:val="22"/>
              </w:rPr>
              <w:t xml:space="preserve">mål for </w:t>
            </w: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>lærings</w:t>
            </w:r>
            <w:r w:rsidR="00F01467">
              <w:rPr>
                <w:rFonts w:ascii="Times New Roman" w:hAnsi="Times New Roman"/>
                <w:bCs/>
                <w:sz w:val="22"/>
                <w:szCs w:val="22"/>
              </w:rPr>
              <w:t>udbytte</w:t>
            </w: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</w:p>
          <w:p w14:paraId="75362B12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A1F3B1D" w14:textId="2D0CB1AB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E68FB">
              <w:rPr>
                <w:rFonts w:ascii="Times New Roman" w:hAnsi="Times New Roman"/>
                <w:bCs/>
                <w:sz w:val="22"/>
                <w:szCs w:val="22"/>
              </w:rPr>
              <w:t>Læringsmålet beskrives i overensstemmelse med kvalifikationsrammen for videregående uddannelser.</w:t>
            </w:r>
          </w:p>
          <w:p w14:paraId="5B2B9ED3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3378F5F2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35D4" w:rsidRPr="00AE68FB" w14:paraId="633C12E5" w14:textId="77777777" w:rsidTr="00602048">
        <w:tc>
          <w:tcPr>
            <w:tcW w:w="4608" w:type="dxa"/>
            <w:shd w:val="clear" w:color="auto" w:fill="C0C0C0"/>
          </w:tcPr>
          <w:p w14:paraId="4617BB95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E68FB">
              <w:rPr>
                <w:rFonts w:ascii="Times New Roman" w:hAnsi="Times New Roman"/>
                <w:sz w:val="22"/>
                <w:szCs w:val="22"/>
                <w:u w:val="single"/>
              </w:rPr>
              <w:t>Modulets omfang:</w:t>
            </w:r>
            <w:r w:rsidRPr="00AE68FB">
              <w:rPr>
                <w:rFonts w:ascii="Times New Roman" w:hAnsi="Times New Roman"/>
                <w:sz w:val="22"/>
                <w:szCs w:val="22"/>
              </w:rPr>
              <w:t xml:space="preserve"> I ECTS-point.</w:t>
            </w:r>
          </w:p>
          <w:p w14:paraId="40EDF810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0452455F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35D4" w:rsidRPr="00AE68FB" w14:paraId="67E4C900" w14:textId="77777777" w:rsidTr="00602048">
        <w:tc>
          <w:tcPr>
            <w:tcW w:w="4608" w:type="dxa"/>
            <w:shd w:val="clear" w:color="auto" w:fill="C0C0C0"/>
          </w:tcPr>
          <w:p w14:paraId="72DD6954" w14:textId="77777777" w:rsidR="008A35D4" w:rsidRDefault="008A35D4" w:rsidP="00AE68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E68FB">
              <w:rPr>
                <w:rFonts w:ascii="Times New Roman" w:hAnsi="Times New Roman"/>
                <w:sz w:val="22"/>
                <w:szCs w:val="22"/>
                <w:u w:val="single"/>
              </w:rPr>
              <w:t>Ændringer i eksisterende modul:</w:t>
            </w:r>
            <w:r w:rsidRPr="00AE68FB">
              <w:rPr>
                <w:rFonts w:ascii="Times New Roman" w:hAnsi="Times New Roman"/>
                <w:sz w:val="22"/>
                <w:szCs w:val="22"/>
              </w:rPr>
              <w:t xml:space="preserve"> Afkryds ved statusskifte fra valgmodul til retningsspecifikt modul under den i ansøgningen nævnte akademiuddannelse.</w:t>
            </w:r>
          </w:p>
          <w:p w14:paraId="12ADBCAD" w14:textId="2D09FA8B" w:rsidR="00300CB4" w:rsidRPr="00AE68FB" w:rsidRDefault="00300CB4" w:rsidP="00AE68F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2E2BF863" w14:textId="77777777" w:rsidR="008A35D4" w:rsidRPr="00AE68FB" w:rsidRDefault="008A35D4" w:rsidP="008A35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EFFF970" w14:textId="77777777" w:rsidR="008A35D4" w:rsidRPr="00AE68FB" w:rsidRDefault="008A35D4" w:rsidP="008A35D4">
      <w:pPr>
        <w:rPr>
          <w:szCs w:val="22"/>
        </w:rPr>
      </w:pPr>
    </w:p>
    <w:p w14:paraId="4D1121DE" w14:textId="77777777" w:rsidR="00FD0980" w:rsidRPr="00AE68FB" w:rsidRDefault="00FD0980" w:rsidP="00FD0980">
      <w:pPr>
        <w:pStyle w:val="Ingenafstand"/>
        <w:rPr>
          <w:b/>
          <w:sz w:val="32"/>
        </w:rPr>
      </w:pPr>
    </w:p>
    <w:sectPr w:rsidR="00FD0980" w:rsidRPr="00AE68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77CC2" w14:textId="77777777" w:rsidR="000551D5" w:rsidRDefault="000551D5" w:rsidP="00FD0980">
      <w:r>
        <w:separator/>
      </w:r>
    </w:p>
  </w:endnote>
  <w:endnote w:type="continuationSeparator" w:id="0">
    <w:p w14:paraId="03D8EAE7" w14:textId="77777777" w:rsidR="000551D5" w:rsidRDefault="000551D5" w:rsidP="00FD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3BE05" w14:textId="77777777" w:rsidR="000551D5" w:rsidRDefault="000551D5" w:rsidP="00FD0980">
      <w:r>
        <w:separator/>
      </w:r>
    </w:p>
  </w:footnote>
  <w:footnote w:type="continuationSeparator" w:id="0">
    <w:p w14:paraId="7CC4D453" w14:textId="77777777" w:rsidR="000551D5" w:rsidRDefault="000551D5" w:rsidP="00FD0980">
      <w:r>
        <w:continuationSeparator/>
      </w:r>
    </w:p>
  </w:footnote>
  <w:footnote w:id="1">
    <w:p w14:paraId="11BBA9CB" w14:textId="4324D926" w:rsidR="00BC3384" w:rsidRDefault="00BC3384">
      <w:pPr>
        <w:pStyle w:val="Fodnotetekst"/>
      </w:pPr>
      <w:r>
        <w:rPr>
          <w:rStyle w:val="Fodnotehenvisning"/>
        </w:rPr>
        <w:footnoteRef/>
      </w:r>
      <w:r>
        <w:t xml:space="preserve"> Begrænsningen opstår, når moduler skal o</w:t>
      </w:r>
      <w:bookmarkStart w:id="0" w:name="_GoBack"/>
      <w:bookmarkEnd w:id="0"/>
      <w:r>
        <w:t>prettes i CØSA.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80"/>
    <w:rsid w:val="000551D5"/>
    <w:rsid w:val="000E172E"/>
    <w:rsid w:val="0019064F"/>
    <w:rsid w:val="00223729"/>
    <w:rsid w:val="00231DCC"/>
    <w:rsid w:val="00273577"/>
    <w:rsid w:val="002A4444"/>
    <w:rsid w:val="00300CB4"/>
    <w:rsid w:val="0031197F"/>
    <w:rsid w:val="0032232A"/>
    <w:rsid w:val="0044437E"/>
    <w:rsid w:val="00464627"/>
    <w:rsid w:val="006D0085"/>
    <w:rsid w:val="007004FC"/>
    <w:rsid w:val="00710DEB"/>
    <w:rsid w:val="00784BF5"/>
    <w:rsid w:val="007C42B2"/>
    <w:rsid w:val="007E7FFB"/>
    <w:rsid w:val="00824482"/>
    <w:rsid w:val="00882A44"/>
    <w:rsid w:val="008A35D4"/>
    <w:rsid w:val="009359F3"/>
    <w:rsid w:val="009A4BF9"/>
    <w:rsid w:val="00A42937"/>
    <w:rsid w:val="00A63532"/>
    <w:rsid w:val="00A97577"/>
    <w:rsid w:val="00AE5CE3"/>
    <w:rsid w:val="00AE68FB"/>
    <w:rsid w:val="00B245E8"/>
    <w:rsid w:val="00B67B4E"/>
    <w:rsid w:val="00BC3384"/>
    <w:rsid w:val="00C83D1D"/>
    <w:rsid w:val="00DA1BB3"/>
    <w:rsid w:val="00DC17E6"/>
    <w:rsid w:val="00EF2652"/>
    <w:rsid w:val="00F01467"/>
    <w:rsid w:val="00F15F80"/>
    <w:rsid w:val="00F47E94"/>
    <w:rsid w:val="00FC3504"/>
    <w:rsid w:val="00FD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B4FF"/>
  <w15:docId w15:val="{97109D8C-F7C4-40B7-9DD4-CE3612D3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980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FD0980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FD098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D0980"/>
    <w:rPr>
      <w:rFonts w:ascii="Garamond" w:eastAsia="Times New Roman" w:hAnsi="Garamond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D098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D0980"/>
    <w:rPr>
      <w:rFonts w:ascii="Garamond" w:eastAsia="Times New Roman" w:hAnsi="Garamond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68F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68FB"/>
    <w:rPr>
      <w:rFonts w:ascii="Segoe UI" w:eastAsia="Times New Roman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2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2372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23729"/>
    <w:rPr>
      <w:rFonts w:ascii="Garamond" w:eastAsia="Times New Roman" w:hAnsi="Garamond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2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23729"/>
    <w:rPr>
      <w:rFonts w:ascii="Garamond" w:eastAsia="Times New Roman" w:hAnsi="Garamond" w:cs="Times New Roman"/>
      <w:b/>
      <w:bCs/>
      <w:sz w:val="20"/>
      <w:szCs w:val="20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C3384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C3384"/>
    <w:rPr>
      <w:rFonts w:ascii="Garamond" w:eastAsia="Times New Roman" w:hAnsi="Garamond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C3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1974-E48A-4F89-A621-CF0FEF92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2769</Characters>
  <Application>Microsoft Office Word</Application>
  <DocSecurity>0</DocSecurity>
  <Lines>115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Joisten Becker</dc:creator>
  <cp:lastModifiedBy>Malte Juul Svanborg</cp:lastModifiedBy>
  <cp:revision>3</cp:revision>
  <cp:lastPrinted>2019-01-31T09:46:00Z</cp:lastPrinted>
  <dcterms:created xsi:type="dcterms:W3CDTF">2023-08-14T11:17:00Z</dcterms:created>
  <dcterms:modified xsi:type="dcterms:W3CDTF">2023-08-14T11:54:00Z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