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bookmarkStart w:id="0" w:name="_GoBack"/>
      <w:bookmarkEnd w:id="0"/>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Gitter"/>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Git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eafsni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eafsni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afsni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dnoteteks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Gitter"/>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henvisning"/>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4956B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4956B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4956B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4956B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Gitter"/>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4956B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4956B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4956BE"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dsholderteks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dsholderteks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4956B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4956B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dsholderteks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4956B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4956B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4956BE"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dsholderteks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4956B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4956B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henvisning"/>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Git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Git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Gitter"/>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d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Slutnoteteks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d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Slu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d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4956BE">
      <w:head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CF294" w14:textId="703DE99C" w:rsidR="004956BE" w:rsidRDefault="004956BE">
    <w:pPr>
      <w:pStyle w:val="Sidehoved"/>
    </w:pPr>
    <w:r>
      <w:rPr>
        <w:noProof/>
      </w:rPr>
      <w:drawing>
        <wp:anchor distT="0" distB="0" distL="114300" distR="114300" simplePos="0" relativeHeight="251659264" behindDoc="0" locked="0" layoutInCell="1" allowOverlap="1" wp14:anchorId="3F258298" wp14:editId="34C8B781">
          <wp:simplePos x="0" y="0"/>
          <wp:positionH relativeFrom="margin">
            <wp:posOffset>5099050</wp:posOffset>
          </wp:positionH>
          <wp:positionV relativeFrom="paragraph">
            <wp:posOffset>-193675</wp:posOffset>
          </wp:positionV>
          <wp:extent cx="1699260" cy="353060"/>
          <wp:effectExtent l="0" t="0" r="0" b="8890"/>
          <wp:wrapNone/>
          <wp:docPr id="1" name="Billede 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p>
  <w:p w14:paraId="2C5C67D8" w14:textId="705461EE" w:rsidR="004956BE" w:rsidRDefault="004956BE">
    <w:pPr>
      <w:pStyle w:val="Sidehoved"/>
    </w:pPr>
  </w:p>
  <w:p w14:paraId="290F79AA" w14:textId="60A77009" w:rsidR="004956BE" w:rsidRDefault="004956B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956BE"/>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rdskrifttypeiafsnit"/>
    <w:unhideWhenUsed/>
    <w:rsid w:val="003E0C23"/>
    <w:rPr>
      <w:color w:val="0563C1" w:themeColor="hyperlink"/>
      <w:u w:val="single"/>
    </w:rPr>
  </w:style>
  <w:style w:type="table" w:styleId="Tabel-Gitter">
    <w:name w:val="Table Grid"/>
    <w:basedOn w:val="Tabel-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5F66E7"/>
    <w:rPr>
      <w:rFonts w:ascii="Times New Roman" w:eastAsia="Times New Roman" w:hAnsi="Times New Roman" w:cs="Times New Roman"/>
      <w:sz w:val="20"/>
      <w:szCs w:val="20"/>
      <w:lang w:val="fr-FR"/>
    </w:rPr>
  </w:style>
  <w:style w:type="character" w:styleId="Slutnotehenvisning">
    <w:name w:val="endnote reference"/>
    <w:rsid w:val="005F66E7"/>
    <w:rPr>
      <w:vertAlign w:val="superscript"/>
    </w:rPr>
  </w:style>
  <w:style w:type="paragraph" w:styleId="Slutnotetekst">
    <w:name w:val="endnote text"/>
    <w:basedOn w:val="Normal"/>
    <w:link w:val="SlutnotetekstTegn"/>
    <w:unhideWhenUsed/>
    <w:rsid w:val="005F66E7"/>
    <w:pPr>
      <w:spacing w:after="0" w:line="240" w:lineRule="auto"/>
    </w:pPr>
    <w:rPr>
      <w:sz w:val="20"/>
      <w:szCs w:val="20"/>
    </w:rPr>
  </w:style>
  <w:style w:type="character" w:customStyle="1" w:styleId="SlutnotetekstTegn">
    <w:name w:val="Slutnotetekst Tegn"/>
    <w:basedOn w:val="Standardskrifttypeiafsnit"/>
    <w:link w:val="Slutnotetekst"/>
    <w:uiPriority w:val="99"/>
    <w:rsid w:val="005F66E7"/>
    <w:rPr>
      <w:sz w:val="20"/>
      <w:szCs w:val="20"/>
      <w:lang w:val="it-IT"/>
    </w:rPr>
  </w:style>
  <w:style w:type="character" w:styleId="Kommentarhenvisning">
    <w:name w:val="annotation reference"/>
    <w:basedOn w:val="Standardskrifttypeiafsnit"/>
    <w:uiPriority w:val="99"/>
    <w:semiHidden/>
    <w:unhideWhenUsed/>
    <w:rsid w:val="005F66E7"/>
    <w:rPr>
      <w:sz w:val="16"/>
      <w:szCs w:val="16"/>
    </w:rPr>
  </w:style>
  <w:style w:type="paragraph" w:styleId="Kommentartekst">
    <w:name w:val="annotation text"/>
    <w:basedOn w:val="Normal"/>
    <w:link w:val="KommentartekstTegn"/>
    <w:unhideWhenUsed/>
    <w:rsid w:val="005F66E7"/>
    <w:pPr>
      <w:spacing w:line="240" w:lineRule="auto"/>
    </w:pPr>
    <w:rPr>
      <w:sz w:val="20"/>
      <w:szCs w:val="20"/>
    </w:rPr>
  </w:style>
  <w:style w:type="character" w:customStyle="1" w:styleId="KommentartekstTegn">
    <w:name w:val="Kommentartekst Tegn"/>
    <w:basedOn w:val="Standardskrifttypeiafsnit"/>
    <w:link w:val="Kommentartekst"/>
    <w:rsid w:val="005F66E7"/>
    <w:rPr>
      <w:sz w:val="20"/>
      <w:szCs w:val="20"/>
      <w:lang w:val="it-IT"/>
    </w:rPr>
  </w:style>
  <w:style w:type="paragraph" w:styleId="Listeafsnit">
    <w:name w:val="List Paragraph"/>
    <w:basedOn w:val="Normal"/>
    <w:uiPriority w:val="34"/>
    <w:qFormat/>
    <w:rsid w:val="008667EB"/>
    <w:pPr>
      <w:ind w:left="720"/>
      <w:contextualSpacing/>
    </w:pPr>
  </w:style>
  <w:style w:type="character" w:styleId="Pladsholdertekst">
    <w:name w:val="Placeholder Text"/>
    <w:basedOn w:val="Standardskrifttypeiafsnit"/>
    <w:uiPriority w:val="99"/>
    <w:semiHidden/>
    <w:rsid w:val="0089316A"/>
    <w:rPr>
      <w:color w:val="808080"/>
    </w:rPr>
  </w:style>
  <w:style w:type="character" w:styleId="BesgtLink">
    <w:name w:val="FollowedHyperlink"/>
    <w:basedOn w:val="Standardskrifttypeiafsnit"/>
    <w:uiPriority w:val="99"/>
    <w:semiHidden/>
    <w:unhideWhenUsed/>
    <w:rsid w:val="006754AC"/>
    <w:rPr>
      <w:color w:val="954F72" w:themeColor="followedHyperlink"/>
      <w:u w:val="single"/>
    </w:rPr>
  </w:style>
  <w:style w:type="paragraph" w:styleId="Markeringsbobletekst">
    <w:name w:val="Balloon Text"/>
    <w:basedOn w:val="Normal"/>
    <w:link w:val="MarkeringsbobletekstTegn"/>
    <w:uiPriority w:val="99"/>
    <w:semiHidden/>
    <w:unhideWhenUsed/>
    <w:rsid w:val="00555F03"/>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555F03"/>
    <w:rPr>
      <w:rFonts w:ascii="Times New Roman" w:hAnsi="Times New Roman" w:cs="Times New Roman"/>
      <w:sz w:val="18"/>
      <w:szCs w:val="18"/>
      <w:lang w:val="it-IT"/>
    </w:rPr>
  </w:style>
  <w:style w:type="paragraph" w:styleId="Sidehoved">
    <w:name w:val="header"/>
    <w:basedOn w:val="Normal"/>
    <w:link w:val="SidehovedTegn"/>
    <w:uiPriority w:val="99"/>
    <w:unhideWhenUsed/>
    <w:rsid w:val="00A460C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A460C8"/>
    <w:rPr>
      <w:lang w:val="it-IT"/>
    </w:rPr>
  </w:style>
  <w:style w:type="paragraph" w:styleId="Sidefod">
    <w:name w:val="footer"/>
    <w:basedOn w:val="Normal"/>
    <w:link w:val="SidefodTegn"/>
    <w:uiPriority w:val="99"/>
    <w:unhideWhenUsed/>
    <w:rsid w:val="00A460C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A460C8"/>
    <w:rPr>
      <w:lang w:val="it-IT"/>
    </w:rPr>
  </w:style>
  <w:style w:type="paragraph" w:styleId="Kommentaremne">
    <w:name w:val="annotation subject"/>
    <w:basedOn w:val="Kommentartekst"/>
    <w:next w:val="Kommentartekst"/>
    <w:link w:val="KommentaremneTegn"/>
    <w:uiPriority w:val="99"/>
    <w:semiHidden/>
    <w:unhideWhenUsed/>
    <w:rsid w:val="00AA2715"/>
    <w:rPr>
      <w:b/>
      <w:bCs/>
    </w:rPr>
  </w:style>
  <w:style w:type="character" w:customStyle="1" w:styleId="KommentaremneTegn">
    <w:name w:val="Kommentaremne Tegn"/>
    <w:basedOn w:val="KommentartekstTegn"/>
    <w:link w:val="Kommentaremne"/>
    <w:uiPriority w:val="99"/>
    <w:semiHidden/>
    <w:rsid w:val="00AA2715"/>
    <w:rPr>
      <w:b/>
      <w:bCs/>
      <w:sz w:val="20"/>
      <w:szCs w:val="20"/>
      <w:lang w:val="it-IT"/>
    </w:rPr>
  </w:style>
  <w:style w:type="paragraph" w:styleId="Korrektur">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dsholderteks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dsholderteks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dsholderteks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dsholderteks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dsholderteks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dsholderteks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d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3fb91a6a-179c-40e3-9f1d-e92656024331"/>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A5EED069-6106-403E-859E-CCEFF814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2272</Words>
  <Characters>13184</Characters>
  <Application>Microsoft Office Word</Application>
  <DocSecurity>0</DocSecurity>
  <Lines>693</Lines>
  <Paragraphs>249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15207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Jette Esager Rasmussen</cp:lastModifiedBy>
  <cp:revision>2</cp:revision>
  <cp:lastPrinted>2021-02-09T14:36:00Z</cp:lastPrinted>
  <dcterms:created xsi:type="dcterms:W3CDTF">2024-06-03T15:21:00Z</dcterms:created>
  <dcterms:modified xsi:type="dcterms:W3CDTF">2024-06-03T15:21:00Z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ContentRemapped">
    <vt:lpwstr>true</vt:lpwstr>
  </property>
</Properties>
</file>